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7709" w14:textId="451EE0F3" w:rsidR="00A749BE" w:rsidRPr="00E95B7D" w:rsidRDefault="00A749BE" w:rsidP="00E95B7D">
      <w:pPr>
        <w:pStyle w:val="NormalWeb"/>
        <w:jc w:val="center"/>
        <w:rPr>
          <w:b/>
          <w:sz w:val="28"/>
          <w:szCs w:val="28"/>
          <w:u w:val="single"/>
        </w:rPr>
      </w:pPr>
      <w:r w:rsidRPr="00E95B7D">
        <w:rPr>
          <w:b/>
          <w:sz w:val="28"/>
          <w:szCs w:val="28"/>
          <w:u w:val="single"/>
        </w:rPr>
        <w:t>Sélection d’expositions</w:t>
      </w:r>
      <w:r w:rsidR="00E95B7D">
        <w:rPr>
          <w:b/>
          <w:sz w:val="28"/>
          <w:szCs w:val="28"/>
          <w:u w:val="single"/>
        </w:rPr>
        <w:t xml:space="preserve"> </w:t>
      </w:r>
      <w:r w:rsidR="00FD0D65">
        <w:rPr>
          <w:b/>
          <w:sz w:val="28"/>
          <w:szCs w:val="28"/>
          <w:u w:val="single"/>
        </w:rPr>
        <w:t xml:space="preserve">en Bretagne </w:t>
      </w:r>
      <w:r w:rsidR="005F50C9">
        <w:rPr>
          <w:b/>
          <w:sz w:val="28"/>
          <w:szCs w:val="28"/>
          <w:u w:val="single"/>
        </w:rPr>
        <w:t xml:space="preserve">été </w:t>
      </w:r>
      <w:r w:rsidRPr="00E95B7D">
        <w:rPr>
          <w:b/>
          <w:sz w:val="28"/>
          <w:szCs w:val="28"/>
          <w:u w:val="single"/>
        </w:rPr>
        <w:t>2020</w:t>
      </w:r>
    </w:p>
    <w:p w14:paraId="3E8B08AA" w14:textId="77777777" w:rsidR="00F17684" w:rsidRDefault="00F17684" w:rsidP="00BA66B5">
      <w:pPr>
        <w:pStyle w:val="NormalWeb"/>
        <w:rPr>
          <w:b/>
          <w:color w:val="44546A" w:themeColor="text2"/>
        </w:rPr>
      </w:pPr>
    </w:p>
    <w:p w14:paraId="4EAF7229" w14:textId="4C98F52C" w:rsidR="00A749BE" w:rsidRDefault="00F17684" w:rsidP="00BA66B5">
      <w:pPr>
        <w:pStyle w:val="NormalWeb"/>
        <w:rPr>
          <w:b/>
          <w:color w:val="44546A" w:themeColor="text2"/>
        </w:rPr>
      </w:pPr>
      <w:r>
        <w:rPr>
          <w:b/>
          <w:color w:val="44546A" w:themeColor="text2"/>
        </w:rPr>
        <w:t xml:space="preserve">Remarque liminaire : </w:t>
      </w:r>
      <w:r w:rsidRPr="00F17684">
        <w:rPr>
          <w:b/>
          <w:color w:val="44546A" w:themeColor="text2"/>
        </w:rPr>
        <w:t xml:space="preserve">Du fait de la pandémie de Covid19, de nombreuses expositions </w:t>
      </w:r>
      <w:r w:rsidR="00265C92">
        <w:rPr>
          <w:b/>
          <w:color w:val="44546A" w:themeColor="text2"/>
        </w:rPr>
        <w:t xml:space="preserve">temporaires </w:t>
      </w:r>
      <w:r w:rsidRPr="00F17684">
        <w:rPr>
          <w:b/>
          <w:color w:val="44546A" w:themeColor="text2"/>
        </w:rPr>
        <w:t xml:space="preserve">prévues cet été </w:t>
      </w:r>
      <w:r w:rsidR="00265C92">
        <w:rPr>
          <w:b/>
          <w:color w:val="44546A" w:themeColor="text2"/>
        </w:rPr>
        <w:t>s</w:t>
      </w:r>
      <w:r w:rsidRPr="00F17684">
        <w:rPr>
          <w:b/>
          <w:color w:val="44546A" w:themeColor="text2"/>
        </w:rPr>
        <w:t>o</w:t>
      </w:r>
      <w:r>
        <w:rPr>
          <w:b/>
          <w:color w:val="44546A" w:themeColor="text2"/>
        </w:rPr>
        <w:t>n</w:t>
      </w:r>
      <w:r w:rsidRPr="00F17684">
        <w:rPr>
          <w:b/>
          <w:color w:val="44546A" w:themeColor="text2"/>
        </w:rPr>
        <w:t>t reportées en 2021</w:t>
      </w:r>
    </w:p>
    <w:p w14:paraId="7D9A4346" w14:textId="5BC1B910" w:rsidR="00F17684" w:rsidRDefault="00F17684" w:rsidP="00526028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Morlaix : </w:t>
      </w:r>
      <w:r w:rsidR="00265C92" w:rsidRPr="00265C92">
        <w:rPr>
          <w:rFonts w:asciiTheme="minorHAnsi" w:hAnsiTheme="minorHAnsi" w:cstheme="minorHAnsi"/>
          <w:bCs/>
          <w:sz w:val="22"/>
          <w:szCs w:val="22"/>
        </w:rPr>
        <w:t>Nouveau c</w:t>
      </w:r>
      <w:r w:rsidRPr="00265C92">
        <w:rPr>
          <w:rFonts w:asciiTheme="minorHAnsi" w:hAnsiTheme="minorHAnsi" w:cstheme="minorHAnsi"/>
          <w:bCs/>
          <w:sz w:val="22"/>
          <w:szCs w:val="22"/>
        </w:rPr>
        <w:t>ircuit</w:t>
      </w:r>
      <w:r w:rsidRPr="00F17684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F17684">
        <w:rPr>
          <w:rFonts w:asciiTheme="minorHAnsi" w:hAnsiTheme="minorHAnsi" w:cstheme="minorHAnsi"/>
          <w:bCs/>
          <w:sz w:val="22"/>
          <w:szCs w:val="22"/>
        </w:rPr>
        <w:t>street</w:t>
      </w:r>
      <w:proofErr w:type="spellEnd"/>
      <w:r w:rsidRPr="00F17684">
        <w:rPr>
          <w:rFonts w:asciiTheme="minorHAnsi" w:hAnsiTheme="minorHAnsi" w:cstheme="minorHAnsi"/>
          <w:bCs/>
          <w:sz w:val="22"/>
          <w:szCs w:val="22"/>
        </w:rPr>
        <w:t>-art dans la ville « le Graffiti Tour »</w:t>
      </w:r>
    </w:p>
    <w:p w14:paraId="218250E4" w14:textId="40271096" w:rsidR="00A749BE" w:rsidRPr="006C1A0A" w:rsidRDefault="00A749BE" w:rsidP="00526028">
      <w:pPr>
        <w:pStyle w:val="NormalWeb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526028">
        <w:rPr>
          <w:rFonts w:asciiTheme="minorHAnsi" w:hAnsiTheme="minorHAnsi" w:cstheme="minorHAnsi"/>
          <w:b/>
          <w:sz w:val="22"/>
          <w:szCs w:val="22"/>
        </w:rPr>
        <w:t>Landerneau</w:t>
      </w:r>
      <w:r w:rsidRPr="00526028">
        <w:rPr>
          <w:rFonts w:asciiTheme="minorHAnsi" w:hAnsiTheme="minorHAnsi" w:cstheme="minorHAnsi"/>
          <w:bCs/>
          <w:sz w:val="22"/>
          <w:szCs w:val="22"/>
        </w:rPr>
        <w:t xml:space="preserve"> : FHEL</w:t>
      </w:r>
      <w:r w:rsidR="0020717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207172">
        <w:rPr>
          <w:rFonts w:asciiTheme="minorHAnsi" w:hAnsiTheme="minorHAnsi" w:cstheme="minorHAnsi"/>
          <w:bCs/>
          <w:sz w:val="22"/>
          <w:szCs w:val="22"/>
        </w:rPr>
        <w:t xml:space="preserve">« Enki BILAL » du 21 juin </w:t>
      </w:r>
      <w:r w:rsidR="00207172" w:rsidRPr="00207172">
        <w:rPr>
          <w:rFonts w:asciiTheme="minorHAnsi" w:hAnsiTheme="minorHAnsi" w:cstheme="minorHAnsi"/>
          <w:bCs/>
          <w:sz w:val="22"/>
          <w:szCs w:val="22"/>
        </w:rPr>
        <w:t xml:space="preserve">au 1 er novembre </w:t>
      </w:r>
      <w:r w:rsidRPr="00207172">
        <w:rPr>
          <w:rFonts w:asciiTheme="minorHAnsi" w:hAnsiTheme="minorHAnsi" w:cstheme="minorHAnsi"/>
          <w:bCs/>
          <w:sz w:val="22"/>
          <w:szCs w:val="22"/>
        </w:rPr>
        <w:t>2020</w:t>
      </w:r>
      <w:r w:rsidR="0024687A" w:rsidRPr="006C1A0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75B62E11" w14:textId="1F5E0827" w:rsidR="00A749BE" w:rsidRPr="00526028" w:rsidRDefault="00A749BE" w:rsidP="00526028">
      <w:pPr>
        <w:pStyle w:val="NormalWeb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6028">
        <w:rPr>
          <w:rFonts w:asciiTheme="minorHAnsi" w:hAnsiTheme="minorHAnsi" w:cstheme="minorHAnsi"/>
          <w:b/>
          <w:sz w:val="22"/>
          <w:szCs w:val="22"/>
        </w:rPr>
        <w:t xml:space="preserve">Quimper : </w:t>
      </w:r>
      <w:r w:rsidRPr="00526028">
        <w:rPr>
          <w:rFonts w:asciiTheme="minorHAnsi" w:hAnsiTheme="minorHAnsi" w:cstheme="minorHAnsi"/>
          <w:bCs/>
          <w:sz w:val="22"/>
          <w:szCs w:val="22"/>
        </w:rPr>
        <w:t>Musée des Beaux</w:t>
      </w:r>
      <w:r w:rsidR="00F17684">
        <w:rPr>
          <w:rFonts w:asciiTheme="minorHAnsi" w:hAnsiTheme="minorHAnsi" w:cstheme="minorHAnsi"/>
          <w:bCs/>
          <w:sz w:val="22"/>
          <w:szCs w:val="22"/>
        </w:rPr>
        <w:t>-</w:t>
      </w:r>
      <w:r w:rsidRPr="00526028">
        <w:rPr>
          <w:rFonts w:asciiTheme="minorHAnsi" w:hAnsiTheme="minorHAnsi" w:cstheme="minorHAnsi"/>
          <w:bCs/>
          <w:sz w:val="22"/>
          <w:szCs w:val="22"/>
        </w:rPr>
        <w:t xml:space="preserve">Arts </w:t>
      </w:r>
      <w:r w:rsidRPr="0024687A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24687A" w:rsidRPr="0024687A">
        <w:rPr>
          <w:rFonts w:asciiTheme="minorHAnsi" w:hAnsiTheme="minorHAnsi" w:cstheme="minorHAnsi"/>
          <w:bCs/>
          <w:sz w:val="22"/>
          <w:szCs w:val="22"/>
        </w:rPr>
        <w:t>Raoul Dufy « les années folles » jusqu’au 7 septembre</w:t>
      </w:r>
    </w:p>
    <w:p w14:paraId="1D4E9D1B" w14:textId="5A2CB63C" w:rsidR="006D2C61" w:rsidRPr="00526028" w:rsidRDefault="00A749BE" w:rsidP="0024687A">
      <w:pPr>
        <w:pStyle w:val="NormalWeb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6028">
        <w:rPr>
          <w:rFonts w:asciiTheme="minorHAnsi" w:hAnsiTheme="minorHAnsi" w:cstheme="minorHAnsi"/>
          <w:b/>
          <w:sz w:val="22"/>
          <w:szCs w:val="22"/>
        </w:rPr>
        <w:t xml:space="preserve">Quimper : </w:t>
      </w:r>
      <w:r w:rsidRPr="00526028">
        <w:rPr>
          <w:rFonts w:asciiTheme="minorHAnsi" w:hAnsiTheme="minorHAnsi" w:cstheme="minorHAnsi"/>
          <w:bCs/>
          <w:sz w:val="22"/>
          <w:szCs w:val="22"/>
        </w:rPr>
        <w:t xml:space="preserve">Musée breton – </w:t>
      </w:r>
      <w:r w:rsidR="0024687A">
        <w:rPr>
          <w:rFonts w:asciiTheme="minorHAnsi" w:hAnsiTheme="minorHAnsi" w:cstheme="minorHAnsi"/>
          <w:bCs/>
          <w:sz w:val="22"/>
          <w:szCs w:val="22"/>
        </w:rPr>
        <w:t>Madeleine Fi</w:t>
      </w:r>
      <w:r w:rsidR="00F17684">
        <w:rPr>
          <w:rFonts w:asciiTheme="minorHAnsi" w:hAnsiTheme="minorHAnsi" w:cstheme="minorHAnsi"/>
          <w:bCs/>
          <w:sz w:val="22"/>
          <w:szCs w:val="22"/>
        </w:rPr>
        <w:t>é</w:t>
      </w:r>
      <w:r w:rsidR="0024687A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="0024687A">
        <w:rPr>
          <w:rFonts w:asciiTheme="minorHAnsi" w:hAnsiTheme="minorHAnsi" w:cstheme="minorHAnsi"/>
          <w:bCs/>
          <w:sz w:val="22"/>
          <w:szCs w:val="22"/>
        </w:rPr>
        <w:t>Fleux</w:t>
      </w:r>
      <w:proofErr w:type="spellEnd"/>
      <w:r w:rsidR="0024687A">
        <w:rPr>
          <w:rFonts w:asciiTheme="minorHAnsi" w:hAnsiTheme="minorHAnsi" w:cstheme="minorHAnsi"/>
          <w:bCs/>
          <w:sz w:val="22"/>
          <w:szCs w:val="22"/>
        </w:rPr>
        <w:t xml:space="preserve"> et Emile Simon « une collection dévoilée » jusqu’au 20 septembre</w:t>
      </w:r>
    </w:p>
    <w:p w14:paraId="14B6B78A" w14:textId="0F9CFD71" w:rsidR="006D2C61" w:rsidRDefault="006D2C61" w:rsidP="00526028">
      <w:pPr>
        <w:pStyle w:val="NormalWeb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6028">
        <w:rPr>
          <w:rFonts w:asciiTheme="minorHAnsi" w:hAnsiTheme="minorHAnsi" w:cstheme="minorHAnsi"/>
          <w:b/>
          <w:sz w:val="22"/>
          <w:szCs w:val="22"/>
        </w:rPr>
        <w:t>Quimper</w:t>
      </w:r>
      <w:r w:rsidRPr="00526028">
        <w:rPr>
          <w:rFonts w:asciiTheme="minorHAnsi" w:hAnsiTheme="minorHAnsi" w:cstheme="minorHAnsi"/>
          <w:bCs/>
          <w:sz w:val="22"/>
          <w:szCs w:val="22"/>
        </w:rPr>
        <w:t xml:space="preserve"> : Musée de la faïence – </w:t>
      </w:r>
      <w:r w:rsidR="00F17684">
        <w:rPr>
          <w:rFonts w:asciiTheme="minorHAnsi" w:hAnsiTheme="minorHAnsi" w:cstheme="minorHAnsi"/>
          <w:bCs/>
          <w:sz w:val="22"/>
          <w:szCs w:val="22"/>
        </w:rPr>
        <w:t>« </w:t>
      </w:r>
      <w:proofErr w:type="spellStart"/>
      <w:r w:rsidRPr="00526028">
        <w:rPr>
          <w:rFonts w:asciiTheme="minorHAnsi" w:hAnsiTheme="minorHAnsi" w:cstheme="minorHAnsi"/>
          <w:bCs/>
          <w:sz w:val="22"/>
          <w:szCs w:val="22"/>
        </w:rPr>
        <w:t>Keraluc</w:t>
      </w:r>
      <w:proofErr w:type="spellEnd"/>
      <w:r w:rsidRPr="00526028">
        <w:rPr>
          <w:rFonts w:asciiTheme="minorHAnsi" w:hAnsiTheme="minorHAnsi" w:cstheme="minorHAnsi"/>
          <w:bCs/>
          <w:sz w:val="22"/>
          <w:szCs w:val="22"/>
        </w:rPr>
        <w:t xml:space="preserve"> – Une faïencerie au service des artistes</w:t>
      </w:r>
      <w:r w:rsidR="00F17684">
        <w:rPr>
          <w:rFonts w:asciiTheme="minorHAnsi" w:hAnsiTheme="minorHAnsi" w:cstheme="minorHAnsi"/>
          <w:bCs/>
          <w:sz w:val="22"/>
          <w:szCs w:val="22"/>
        </w:rPr>
        <w:t> »</w:t>
      </w:r>
      <w:r w:rsidRPr="00526028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F17684">
        <w:rPr>
          <w:rFonts w:asciiTheme="minorHAnsi" w:hAnsiTheme="minorHAnsi" w:cstheme="minorHAnsi"/>
          <w:bCs/>
          <w:sz w:val="22"/>
          <w:szCs w:val="22"/>
        </w:rPr>
        <w:t>jusqu’a</w:t>
      </w:r>
      <w:r w:rsidRPr="00526028">
        <w:rPr>
          <w:rFonts w:asciiTheme="minorHAnsi" w:hAnsiTheme="minorHAnsi" w:cstheme="minorHAnsi"/>
          <w:bCs/>
          <w:sz w:val="22"/>
          <w:szCs w:val="22"/>
        </w:rPr>
        <w:t>u 26 septembre 2020</w:t>
      </w:r>
    </w:p>
    <w:p w14:paraId="14B38E27" w14:textId="6669C1C8" w:rsidR="000428BD" w:rsidRPr="00526028" w:rsidRDefault="000428BD" w:rsidP="00526028">
      <w:pPr>
        <w:pStyle w:val="NormalWeb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28BD">
        <w:rPr>
          <w:rFonts w:asciiTheme="minorHAnsi" w:hAnsiTheme="minorHAnsi" w:cstheme="minorHAnsi"/>
          <w:b/>
          <w:sz w:val="22"/>
          <w:szCs w:val="22"/>
        </w:rPr>
        <w:t>Brest :</w:t>
      </w:r>
      <w:r>
        <w:rPr>
          <w:rFonts w:asciiTheme="minorHAnsi" w:hAnsiTheme="minorHAnsi" w:cstheme="minorHAnsi"/>
          <w:bCs/>
          <w:sz w:val="22"/>
          <w:szCs w:val="22"/>
        </w:rPr>
        <w:t xml:space="preserve"> Musée des Beaux-Arts </w:t>
      </w:r>
      <w:r w:rsidR="00207172">
        <w:rPr>
          <w:rFonts w:asciiTheme="minorHAnsi" w:hAnsiTheme="minorHAnsi" w:cstheme="minorHAnsi"/>
          <w:bCs/>
          <w:sz w:val="22"/>
          <w:szCs w:val="22"/>
        </w:rPr>
        <w:t>« D’art en arbres » jusqu’au 20 septembre 2020</w:t>
      </w:r>
    </w:p>
    <w:p w14:paraId="4609C668" w14:textId="23D43AAD" w:rsidR="006D2C61" w:rsidRDefault="00750F0F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b/>
          <w:bCs/>
          <w:sz w:val="22"/>
          <w:szCs w:val="22"/>
        </w:rPr>
        <w:t xml:space="preserve">Abbaye de </w:t>
      </w:r>
      <w:proofErr w:type="spellStart"/>
      <w:r w:rsidRPr="00526028">
        <w:rPr>
          <w:rFonts w:asciiTheme="minorHAnsi" w:hAnsiTheme="minorHAnsi" w:cstheme="minorHAnsi"/>
          <w:b/>
          <w:bCs/>
          <w:sz w:val="22"/>
          <w:szCs w:val="22"/>
        </w:rPr>
        <w:t>Landevennec</w:t>
      </w:r>
      <w:proofErr w:type="spellEnd"/>
      <w:r w:rsidRPr="00526028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Pr="00526028">
        <w:rPr>
          <w:rFonts w:asciiTheme="minorHAnsi" w:hAnsiTheme="minorHAnsi" w:cstheme="minorHAnsi"/>
          <w:sz w:val="22"/>
          <w:szCs w:val="22"/>
        </w:rPr>
        <w:t xml:space="preserve"> « Quand la crêpe devient bretonne » - </w:t>
      </w:r>
      <w:r w:rsidR="00397930">
        <w:rPr>
          <w:rFonts w:asciiTheme="minorHAnsi" w:hAnsiTheme="minorHAnsi" w:cstheme="minorHAnsi"/>
          <w:sz w:val="22"/>
          <w:szCs w:val="22"/>
        </w:rPr>
        <w:t>Ouverture à compter du 21 juin 2020</w:t>
      </w:r>
    </w:p>
    <w:p w14:paraId="0EBCBFE3" w14:textId="77777777" w:rsidR="00637F9B" w:rsidRPr="00526028" w:rsidRDefault="00637F9B" w:rsidP="00637F9B">
      <w:pPr>
        <w:pStyle w:val="NormalWeb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6028">
        <w:rPr>
          <w:rFonts w:asciiTheme="minorHAnsi" w:hAnsiTheme="minorHAnsi" w:cstheme="minorHAnsi"/>
          <w:b/>
          <w:sz w:val="22"/>
          <w:szCs w:val="22"/>
        </w:rPr>
        <w:t>Musée de Pont-Aven</w:t>
      </w:r>
      <w:r w:rsidRPr="00526028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>
        <w:rPr>
          <w:rFonts w:asciiTheme="minorHAnsi" w:hAnsiTheme="minorHAnsi" w:cstheme="minorHAnsi"/>
          <w:bCs/>
          <w:sz w:val="22"/>
          <w:szCs w:val="22"/>
        </w:rPr>
        <w:t>Corneille, un cobra dans le sillage de Gauguin jusqu’au 20 septembre</w:t>
      </w:r>
    </w:p>
    <w:p w14:paraId="2EE72F17" w14:textId="77CCA952" w:rsidR="002361C6" w:rsidRDefault="002361C6" w:rsidP="00526028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2361C6">
        <w:rPr>
          <w:rFonts w:asciiTheme="minorHAnsi" w:hAnsiTheme="minorHAnsi" w:cstheme="minorHAnsi"/>
          <w:b/>
          <w:bCs/>
          <w:sz w:val="22"/>
          <w:szCs w:val="22"/>
        </w:rPr>
        <w:t>Trévare</w:t>
      </w:r>
      <w:r w:rsidR="00397930">
        <w:rPr>
          <w:rFonts w:asciiTheme="minorHAnsi" w:hAnsiTheme="minorHAnsi" w:cstheme="minorHAnsi"/>
          <w:b/>
          <w:bCs/>
          <w:sz w:val="22"/>
          <w:szCs w:val="22"/>
        </w:rPr>
        <w:t>z</w:t>
      </w:r>
      <w:proofErr w:type="spellEnd"/>
      <w:r w:rsidR="00397930">
        <w:rPr>
          <w:rFonts w:asciiTheme="minorHAnsi" w:hAnsiTheme="minorHAnsi" w:cstheme="minorHAnsi"/>
          <w:b/>
          <w:bCs/>
          <w:sz w:val="22"/>
          <w:szCs w:val="22"/>
        </w:rPr>
        <w:t> : P</w:t>
      </w:r>
      <w:r w:rsidRPr="002361C6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hotographies en noir et blanc de l’herbier de Karl </w:t>
      </w:r>
      <w:proofErr w:type="spellStart"/>
      <w:r w:rsidRPr="002361C6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Blossfeldt</w:t>
      </w:r>
      <w:proofErr w:type="spellEnd"/>
      <w:r w:rsidRPr="002361C6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(1865-1932)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et plaques photographiques de Marie Dubuisson </w:t>
      </w:r>
      <w:r w:rsidRPr="002361C6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exposée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s</w:t>
      </w:r>
      <w:r w:rsidRPr="002361C6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dans le parc.</w:t>
      </w:r>
      <w:r w:rsidR="00397930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Ouverture à compter du 15 juin. Exposition </w:t>
      </w:r>
      <w:r w:rsidR="00F17684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temporaire </w:t>
      </w:r>
      <w:r w:rsidR="00397930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reportée à 2021</w:t>
      </w:r>
    </w:p>
    <w:p w14:paraId="02D398AA" w14:textId="56E2A428" w:rsidR="00517399" w:rsidRDefault="00517399" w:rsidP="00526028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517399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Abbaye de Daoulas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 : </w:t>
      </w:r>
      <w:r w:rsidR="00397930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Exposition</w:t>
      </w:r>
      <w:r w:rsidR="00F17684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« Amour »</w:t>
      </w:r>
      <w:r w:rsidR="00397930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reportée à 2021. Exposition de photos dans le parc</w:t>
      </w:r>
      <w:r w:rsidR="00D12A1E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24564D0" w14:textId="73F10F11" w:rsidR="00517399" w:rsidRDefault="00517399" w:rsidP="00526028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517399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Château de Kerjean :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12A1E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Exposition temporaire 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« En terre inconnue » </w:t>
      </w:r>
      <w:r w:rsidR="00D12A1E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reportée en 2021</w:t>
      </w:r>
    </w:p>
    <w:p w14:paraId="5F4A8259" w14:textId="1D82FE67" w:rsidR="00517399" w:rsidRDefault="00517399" w:rsidP="00526028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517399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Manoir de </w:t>
      </w:r>
      <w:proofErr w:type="spellStart"/>
      <w:r w:rsidRPr="00517399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Kernault</w:t>
      </w:r>
      <w:proofErr w:type="spellEnd"/>
      <w:r w:rsidRPr="00517399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 :</w:t>
      </w:r>
      <w:r w:rsidR="00D12A1E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Exposition de photographies</w:t>
      </w:r>
      <w:r w:rsidR="00FA4FD8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sur les arbres.</w:t>
      </w:r>
    </w:p>
    <w:p w14:paraId="0764ABAA" w14:textId="7BA39804" w:rsidR="00517399" w:rsidRDefault="00517399" w:rsidP="00526028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D45433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Abbaye du </w:t>
      </w:r>
      <w:proofErr w:type="spellStart"/>
      <w:r w:rsidRPr="00D45433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Relec</w:t>
      </w:r>
      <w:proofErr w:type="spellEnd"/>
      <w:r w:rsidRPr="00D45433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 :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Photographies « les jardins de l’imaginaire</w:t>
      </w:r>
      <w:r w:rsidR="005075AB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 »</w:t>
      </w:r>
      <w:r w:rsidR="00FA4FD8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du 11 juillet au 31 octobre 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et </w:t>
      </w:r>
      <w:r w:rsidR="00D45433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les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45433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« Astéracées » dans le potager</w:t>
      </w:r>
      <w:r w:rsidR="00FA4FD8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du 8 juin au 31 octobre.</w:t>
      </w:r>
    </w:p>
    <w:p w14:paraId="0419B8E3" w14:textId="4A886868" w:rsidR="00E95B7D" w:rsidRDefault="00E95B7D" w:rsidP="00526028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BF0E26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Ecomusée des Monts d’Arrée 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: « Conversations au coin des champs » - rencontres sonores et photographiques autour de l’agriculture dans les Monts d’Arrée – du 6 juillet au 31 octobre</w:t>
      </w:r>
      <w:r w:rsidR="00BF0E26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B932175" w14:textId="3C9BEF74" w:rsidR="00B65053" w:rsidRDefault="00BF0E26" w:rsidP="00B65053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BF0E26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Trégarvan :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Musée de l’école rurale « A table » Ecole et alimentation du </w:t>
      </w:r>
      <w:r w:rsidR="00FA4FD8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7 juin au 20 décembre</w:t>
      </w:r>
    </w:p>
    <w:p w14:paraId="269E8B41" w14:textId="77777777" w:rsidR="00AE1D95" w:rsidRDefault="00AE1D95" w:rsidP="00AE1D95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8D8">
        <w:rPr>
          <w:rFonts w:asciiTheme="minorHAnsi" w:hAnsiTheme="minorHAnsi" w:cstheme="minorHAnsi"/>
          <w:b/>
          <w:bCs/>
          <w:sz w:val="22"/>
          <w:szCs w:val="22"/>
        </w:rPr>
        <w:t>Huelgoat :</w:t>
      </w:r>
      <w:r>
        <w:rPr>
          <w:rFonts w:asciiTheme="minorHAnsi" w:hAnsiTheme="minorHAnsi" w:cstheme="minorHAnsi"/>
          <w:sz w:val="22"/>
          <w:szCs w:val="22"/>
        </w:rPr>
        <w:t xml:space="preserve"> Ecole des Filles - exposition du 4 juillet au 30 août – ouverture du mercredi au dimanche.</w:t>
      </w:r>
    </w:p>
    <w:p w14:paraId="453E18B8" w14:textId="48DCC696" w:rsidR="00AE1D95" w:rsidRDefault="00AE1D95" w:rsidP="00B65053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AE1D95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Carhaix :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Mari Eugénie </w:t>
      </w:r>
      <w:r w:rsidR="00637F9B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espace d’exposition sur le costume breton du Poher, usages, us et coutumes d’un temps révolu. Du 3 juin au </w:t>
      </w:r>
      <w:r w:rsidR="00637F9B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20 septembre</w:t>
      </w:r>
    </w:p>
    <w:p w14:paraId="18A464BD" w14:textId="4D3B3D74" w:rsidR="00AE1D95" w:rsidRDefault="00637F9B" w:rsidP="00B65053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637F9B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Lannion 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: Les Ursulines –</w:t>
      </w:r>
      <w:proofErr w:type="gramStart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«Ensemble</w:t>
      </w:r>
      <w:proofErr w:type="gramEnd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 » dessins, peintures de de </w:t>
      </w:r>
      <w:proofErr w:type="spellStart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Nade</w:t>
      </w:r>
      <w:proofErr w:type="spellEnd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et Gilles Deschamps du 13 au 26 juin  puis «Une vie de peinture et de mer » Yvon Le Corre du 27 juin au 10 octobre.</w:t>
      </w:r>
    </w:p>
    <w:p w14:paraId="5600ED65" w14:textId="77777777" w:rsidR="00637F9B" w:rsidRDefault="00637F9B" w:rsidP="00B65053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637F9B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lastRenderedPageBreak/>
        <w:t>Lannion 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: L’Imagerie –</w:t>
      </w:r>
      <w:proofErr w:type="gramStart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«Les</w:t>
      </w:r>
      <w:proofErr w:type="gramEnd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contours du monde » - exposition de photographies du 11 juillet au 26 septembre.</w:t>
      </w:r>
    </w:p>
    <w:p w14:paraId="0393B97E" w14:textId="51C6E30B" w:rsidR="00BF0E26" w:rsidRPr="00637F9B" w:rsidRDefault="00B65053" w:rsidP="00B65053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BF0E26" w:rsidRPr="00BF0E26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loezal</w:t>
      </w:r>
      <w:proofErr w:type="spellEnd"/>
      <w:r w:rsidR="00BF0E26" w:rsidRPr="00BF0E26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- La Roche </w:t>
      </w:r>
      <w:proofErr w:type="spellStart"/>
      <w:r w:rsidR="00BF0E26" w:rsidRPr="00BF0E26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Jagu</w:t>
      </w:r>
      <w:proofErr w:type="spellEnd"/>
      <w:r w:rsidR="00BF0E26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 :</w:t>
      </w:r>
      <w:r w:rsidR="004C7784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Ouverture du château du 20 juin au 4 octobre – exposition temporaire reportée – visites guidées du château et des jardins médiévaux.</w:t>
      </w:r>
    </w:p>
    <w:p w14:paraId="5811C348" w14:textId="6756AFE2" w:rsidR="00B65053" w:rsidRDefault="00D45433" w:rsidP="00526028">
      <w:pPr>
        <w:pStyle w:val="news-list-periode"/>
        <w:shd w:val="clear" w:color="auto" w:fill="FFFFFF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D45433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Lamballe :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Musée Mathurin </w:t>
      </w:r>
      <w:proofErr w:type="spellStart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Méheut</w:t>
      </w:r>
      <w:proofErr w:type="spellEnd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« En toutes lettres » basée sur le principe de l’abécédaire. Du 1</w:t>
      </w:r>
      <w:r w:rsidR="006C1A0A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3 juin</w:t>
      </w:r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au 31 décembre</w:t>
      </w:r>
      <w:r w:rsidR="00E95B7D"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2020</w:t>
      </w:r>
    </w:p>
    <w:p w14:paraId="03A656C9" w14:textId="1369B031" w:rsidR="00637F9B" w:rsidRPr="006C1A0A" w:rsidRDefault="00B40923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</w:pPr>
      <w:r w:rsidRPr="00B40923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B40923">
        <w:rPr>
          <w:rStyle w:val="lev"/>
          <w:rFonts w:asciiTheme="minorHAnsi" w:hAnsiTheme="minorHAnsi" w:cstheme="minorHAnsi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Richardais</w:t>
      </w:r>
      <w:proofErr w:type="spellEnd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 : Musée </w:t>
      </w:r>
      <w:proofErr w:type="spellStart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>Manoli</w:t>
      </w:r>
      <w:proofErr w:type="spellEnd"/>
      <w:r>
        <w:rPr>
          <w:rStyle w:val="lev"/>
          <w:rFonts w:asciiTheme="minorHAnsi" w:hAnsiTheme="minorHAnsi" w:cstheme="minorHAnsi"/>
          <w:b w:val="0"/>
          <w:bCs w:val="0"/>
          <w:color w:val="000000"/>
          <w:spacing w:val="5"/>
          <w:sz w:val="22"/>
          <w:szCs w:val="22"/>
          <w:bdr w:val="none" w:sz="0" w:space="0" w:color="auto" w:frame="1"/>
          <w:shd w:val="clear" w:color="auto" w:fill="FFFFFF"/>
        </w:rPr>
        <w:t xml:space="preserve"> – Exposition « mouvements » De juin jusqu’au 20 septembre 2020 </w:t>
      </w:r>
    </w:p>
    <w:p w14:paraId="2F0E7284" w14:textId="4CA8992D" w:rsidR="002361C6" w:rsidRDefault="00AC3995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Vannes - </w:t>
      </w:r>
      <w:r w:rsidR="002361C6" w:rsidRPr="00AC3995">
        <w:rPr>
          <w:rFonts w:asciiTheme="minorHAnsi" w:hAnsiTheme="minorHAnsi" w:cstheme="minorHAnsi"/>
          <w:bCs/>
          <w:sz w:val="22"/>
          <w:szCs w:val="22"/>
        </w:rPr>
        <w:t>Musée de la Cohue</w:t>
      </w:r>
      <w:r w:rsidR="002361C6" w:rsidRPr="00526028">
        <w:rPr>
          <w:rFonts w:asciiTheme="minorHAnsi" w:hAnsiTheme="minorHAnsi" w:cstheme="minorHAnsi"/>
          <w:b/>
          <w:sz w:val="22"/>
          <w:szCs w:val="22"/>
        </w:rPr>
        <w:t> :</w:t>
      </w:r>
      <w:r w:rsidR="002361C6" w:rsidRPr="005260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61C6" w:rsidRPr="00F17684">
        <w:rPr>
          <w:rFonts w:asciiTheme="minorHAnsi" w:hAnsiTheme="minorHAnsi" w:cstheme="minorHAnsi"/>
          <w:sz w:val="22"/>
          <w:szCs w:val="22"/>
        </w:rPr>
        <w:t>Andr</w:t>
      </w:r>
      <w:r w:rsidR="00F17684">
        <w:rPr>
          <w:rFonts w:asciiTheme="minorHAnsi" w:hAnsiTheme="minorHAnsi" w:cstheme="minorHAnsi"/>
          <w:sz w:val="22"/>
          <w:szCs w:val="22"/>
        </w:rPr>
        <w:t>é</w:t>
      </w:r>
      <w:r w:rsidR="002361C6" w:rsidRPr="00F17684">
        <w:rPr>
          <w:rFonts w:asciiTheme="minorHAnsi" w:hAnsiTheme="minorHAnsi" w:cstheme="minorHAnsi"/>
          <w:sz w:val="22"/>
          <w:szCs w:val="22"/>
        </w:rPr>
        <w:t>a d'</w:t>
      </w:r>
      <w:proofErr w:type="spellStart"/>
      <w:r w:rsidR="002361C6" w:rsidRPr="00F17684">
        <w:rPr>
          <w:rFonts w:asciiTheme="minorHAnsi" w:hAnsiTheme="minorHAnsi" w:cstheme="minorHAnsi"/>
          <w:sz w:val="22"/>
          <w:szCs w:val="22"/>
        </w:rPr>
        <w:t>Amario</w:t>
      </w:r>
      <w:proofErr w:type="spellEnd"/>
      <w:r w:rsidR="002361C6" w:rsidRPr="00F17684">
        <w:rPr>
          <w:rFonts w:asciiTheme="minorHAnsi" w:hAnsiTheme="minorHAnsi" w:cstheme="minorHAnsi"/>
          <w:sz w:val="22"/>
          <w:szCs w:val="22"/>
        </w:rPr>
        <w:t xml:space="preserve"> </w:t>
      </w:r>
      <w:r w:rsidR="00F17684">
        <w:rPr>
          <w:rFonts w:asciiTheme="minorHAnsi" w:hAnsiTheme="minorHAnsi" w:cstheme="minorHAnsi"/>
          <w:sz w:val="22"/>
          <w:szCs w:val="22"/>
        </w:rPr>
        <w:t>–</w:t>
      </w:r>
      <w:r w:rsidR="002361C6" w:rsidRPr="00F17684">
        <w:rPr>
          <w:rFonts w:asciiTheme="minorHAnsi" w:hAnsiTheme="minorHAnsi" w:cstheme="minorHAnsi"/>
          <w:sz w:val="22"/>
          <w:szCs w:val="22"/>
        </w:rPr>
        <w:t xml:space="preserve"> </w:t>
      </w:r>
      <w:r w:rsidR="00F17684">
        <w:rPr>
          <w:rFonts w:asciiTheme="minorHAnsi" w:hAnsiTheme="minorHAnsi" w:cstheme="minorHAnsi"/>
          <w:sz w:val="22"/>
          <w:szCs w:val="22"/>
        </w:rPr>
        <w:t>« </w:t>
      </w:r>
      <w:r w:rsidR="002361C6" w:rsidRPr="00F17684">
        <w:rPr>
          <w:rFonts w:asciiTheme="minorHAnsi" w:hAnsiTheme="minorHAnsi" w:cstheme="minorHAnsi"/>
          <w:sz w:val="22"/>
          <w:szCs w:val="22"/>
        </w:rPr>
        <w:t>Architecture boréale</w:t>
      </w:r>
      <w:r w:rsidR="00F17684">
        <w:rPr>
          <w:rFonts w:asciiTheme="minorHAnsi" w:hAnsiTheme="minorHAnsi" w:cstheme="minorHAnsi"/>
          <w:sz w:val="22"/>
          <w:szCs w:val="22"/>
        </w:rPr>
        <w:t> »</w:t>
      </w:r>
      <w:r w:rsidR="002361C6" w:rsidRPr="00F17684">
        <w:rPr>
          <w:rFonts w:asciiTheme="minorHAnsi" w:hAnsiTheme="minorHAnsi" w:cstheme="minorHAnsi"/>
          <w:sz w:val="22"/>
          <w:szCs w:val="22"/>
        </w:rPr>
        <w:t xml:space="preserve"> – </w:t>
      </w:r>
      <w:r w:rsidR="00F17684">
        <w:rPr>
          <w:rFonts w:asciiTheme="minorHAnsi" w:hAnsiTheme="minorHAnsi" w:cstheme="minorHAnsi"/>
          <w:sz w:val="22"/>
          <w:szCs w:val="22"/>
        </w:rPr>
        <w:t>jusqu’au</w:t>
      </w:r>
      <w:r w:rsidR="002361C6" w:rsidRPr="00F17684">
        <w:rPr>
          <w:rFonts w:asciiTheme="minorHAnsi" w:hAnsiTheme="minorHAnsi" w:cstheme="minorHAnsi"/>
          <w:sz w:val="22"/>
          <w:szCs w:val="22"/>
        </w:rPr>
        <w:t xml:space="preserve"> 3 janvier 2021</w:t>
      </w:r>
    </w:p>
    <w:p w14:paraId="1866DDD7" w14:textId="5B8EA077" w:rsidR="000428BD" w:rsidRPr="00F17684" w:rsidRDefault="000428BD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E1D95">
        <w:rPr>
          <w:rFonts w:asciiTheme="minorHAnsi" w:hAnsiTheme="minorHAnsi" w:cstheme="minorHAnsi"/>
          <w:b/>
          <w:bCs/>
          <w:sz w:val="22"/>
          <w:szCs w:val="22"/>
        </w:rPr>
        <w:t>Kerguéhennec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 : Julie Bonnaud et Fabien </w:t>
      </w:r>
      <w:proofErr w:type="spellStart"/>
      <w:r>
        <w:rPr>
          <w:rFonts w:asciiTheme="minorHAnsi" w:hAnsiTheme="minorHAnsi" w:cstheme="minorHAnsi"/>
          <w:sz w:val="22"/>
          <w:szCs w:val="22"/>
        </w:rPr>
        <w:t>Leplae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Performance et installation « construire un feu/arroser les plantes » </w:t>
      </w:r>
      <w:r w:rsidR="002D5487">
        <w:rPr>
          <w:rFonts w:asciiTheme="minorHAnsi" w:hAnsiTheme="minorHAnsi" w:cstheme="minorHAnsi"/>
          <w:sz w:val="22"/>
          <w:szCs w:val="22"/>
        </w:rPr>
        <w:t>du 28 ju</w:t>
      </w:r>
      <w:r w:rsidR="00207172">
        <w:rPr>
          <w:rFonts w:asciiTheme="minorHAnsi" w:hAnsiTheme="minorHAnsi" w:cstheme="minorHAnsi"/>
          <w:sz w:val="22"/>
          <w:szCs w:val="22"/>
        </w:rPr>
        <w:t>i</w:t>
      </w:r>
      <w:r w:rsidR="002D5487">
        <w:rPr>
          <w:rFonts w:asciiTheme="minorHAnsi" w:hAnsiTheme="minorHAnsi" w:cstheme="minorHAnsi"/>
          <w:sz w:val="22"/>
          <w:szCs w:val="22"/>
        </w:rPr>
        <w:t xml:space="preserve">n au 15 octobre </w:t>
      </w:r>
      <w:r>
        <w:rPr>
          <w:rFonts w:asciiTheme="minorHAnsi" w:hAnsiTheme="minorHAnsi" w:cstheme="minorHAnsi"/>
          <w:sz w:val="22"/>
          <w:szCs w:val="22"/>
        </w:rPr>
        <w:t>+ expo permanente Tal Coat</w:t>
      </w:r>
    </w:p>
    <w:p w14:paraId="18FA8496" w14:textId="77777777" w:rsidR="00AE1D95" w:rsidRPr="00526028" w:rsidRDefault="00AE1D95" w:rsidP="00AE1D95">
      <w:pPr>
        <w:pStyle w:val="NormalWeb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Musée du </w:t>
      </w:r>
      <w:r w:rsidRPr="00526028">
        <w:rPr>
          <w:rFonts w:asciiTheme="minorHAnsi" w:hAnsiTheme="minorHAnsi" w:cstheme="minorHAnsi"/>
          <w:b/>
          <w:sz w:val="22"/>
          <w:szCs w:val="22"/>
        </w:rPr>
        <w:t>Faouët</w:t>
      </w:r>
      <w:r w:rsidRPr="00526028">
        <w:rPr>
          <w:rFonts w:asciiTheme="minorHAnsi" w:hAnsiTheme="minorHAnsi" w:cstheme="minorHAnsi"/>
          <w:bCs/>
          <w:sz w:val="22"/>
          <w:szCs w:val="22"/>
        </w:rPr>
        <w:t xml:space="preserve"> :  - Une famille d’artistes au Faouët : Les photographies et peintures de la famille Le </w:t>
      </w:r>
      <w:proofErr w:type="spellStart"/>
      <w:r w:rsidRPr="00526028">
        <w:rPr>
          <w:rFonts w:asciiTheme="minorHAnsi" w:hAnsiTheme="minorHAnsi" w:cstheme="minorHAnsi"/>
          <w:bCs/>
          <w:sz w:val="22"/>
          <w:szCs w:val="22"/>
        </w:rPr>
        <w:t>Leuxhe</w:t>
      </w:r>
      <w:proofErr w:type="spellEnd"/>
      <w:r w:rsidRPr="0052602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 Ouverture à compter du 13 juin 2020</w:t>
      </w:r>
    </w:p>
    <w:p w14:paraId="366D5D90" w14:textId="1DDAA0C7" w:rsidR="005338D8" w:rsidRDefault="005338D8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C3995">
        <w:rPr>
          <w:rFonts w:asciiTheme="minorHAnsi" w:hAnsiTheme="minorHAnsi" w:cstheme="minorHAnsi"/>
          <w:b/>
          <w:bCs/>
          <w:sz w:val="22"/>
          <w:szCs w:val="22"/>
        </w:rPr>
        <w:t>Port Louis</w:t>
      </w:r>
      <w:r>
        <w:rPr>
          <w:rFonts w:asciiTheme="minorHAnsi" w:hAnsiTheme="minorHAnsi" w:cstheme="minorHAnsi"/>
          <w:sz w:val="22"/>
          <w:szCs w:val="22"/>
        </w:rPr>
        <w:t xml:space="preserve"> – Musée de la Compagnie des Indes</w:t>
      </w:r>
      <w:r w:rsidR="00AC3995">
        <w:rPr>
          <w:rFonts w:asciiTheme="minorHAnsi" w:hAnsiTheme="minorHAnsi" w:cstheme="minorHAnsi"/>
          <w:sz w:val="22"/>
          <w:szCs w:val="22"/>
        </w:rPr>
        <w:t> : Pas d’exposition temporaire mais de nouvelles pièces intègrent le parcours permanent.</w:t>
      </w:r>
      <w:r w:rsidR="006C1A0A">
        <w:rPr>
          <w:rFonts w:asciiTheme="minorHAnsi" w:hAnsiTheme="minorHAnsi" w:cstheme="minorHAnsi"/>
          <w:sz w:val="22"/>
          <w:szCs w:val="22"/>
        </w:rPr>
        <w:t xml:space="preserve"> </w:t>
      </w:r>
      <w:r w:rsidR="00207172" w:rsidRPr="00207172">
        <w:rPr>
          <w:rFonts w:asciiTheme="minorHAnsi" w:hAnsiTheme="minorHAnsi" w:cstheme="minorHAnsi"/>
          <w:sz w:val="22"/>
          <w:szCs w:val="22"/>
        </w:rPr>
        <w:t>Ouverture le 8 juin 2020</w:t>
      </w:r>
    </w:p>
    <w:p w14:paraId="1F29B6C5" w14:textId="77777777" w:rsidR="00637F9B" w:rsidRDefault="00637F9B" w:rsidP="00637F9B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25CF9">
        <w:rPr>
          <w:rFonts w:asciiTheme="minorHAnsi" w:hAnsiTheme="minorHAnsi" w:cstheme="minorHAnsi"/>
          <w:b/>
          <w:bCs/>
          <w:sz w:val="22"/>
          <w:szCs w:val="22"/>
        </w:rPr>
        <w:t>La Gacilly :</w:t>
      </w:r>
      <w:r w:rsidRPr="00525CF9">
        <w:rPr>
          <w:rFonts w:asciiTheme="minorHAnsi" w:hAnsiTheme="minorHAnsi" w:cstheme="minorHAnsi"/>
          <w:sz w:val="22"/>
          <w:szCs w:val="22"/>
        </w:rPr>
        <w:t xml:space="preserve"> Festival photo </w:t>
      </w:r>
      <w:r>
        <w:rPr>
          <w:rFonts w:asciiTheme="minorHAnsi" w:hAnsiTheme="minorHAnsi" w:cstheme="minorHAnsi"/>
          <w:sz w:val="22"/>
          <w:szCs w:val="22"/>
        </w:rPr>
        <w:t>- T</w:t>
      </w:r>
      <w:r w:rsidRPr="00525CF9">
        <w:rPr>
          <w:rFonts w:asciiTheme="minorHAnsi" w:hAnsiTheme="minorHAnsi" w:cstheme="minorHAnsi"/>
          <w:sz w:val="22"/>
          <w:szCs w:val="22"/>
        </w:rPr>
        <w:t>hème de l</w:t>
      </w:r>
      <w:r>
        <w:rPr>
          <w:rFonts w:asciiTheme="minorHAnsi" w:hAnsiTheme="minorHAnsi" w:cstheme="minorHAnsi"/>
          <w:sz w:val="22"/>
          <w:szCs w:val="22"/>
        </w:rPr>
        <w:t>’Amérique du sud « Viva Latina »</w:t>
      </w:r>
      <w:r w:rsidRPr="00525CF9">
        <w:rPr>
          <w:rFonts w:asciiTheme="minorHAnsi" w:hAnsiTheme="minorHAnsi" w:cstheme="minorHAnsi"/>
          <w:sz w:val="22"/>
          <w:szCs w:val="22"/>
        </w:rPr>
        <w:t xml:space="preserve"> du 1</w:t>
      </w:r>
      <w:r w:rsidRPr="00525CF9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525CF9">
        <w:rPr>
          <w:rFonts w:asciiTheme="minorHAnsi" w:hAnsiTheme="minorHAnsi" w:cstheme="minorHAnsi"/>
          <w:sz w:val="22"/>
          <w:szCs w:val="22"/>
        </w:rPr>
        <w:t xml:space="preserve"> juin au 30 septembre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9AFE8E" w14:textId="53F76E92" w:rsidR="00750F0F" w:rsidRPr="006C1A0A" w:rsidRDefault="00750F0F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26028">
        <w:rPr>
          <w:rFonts w:asciiTheme="minorHAnsi" w:hAnsiTheme="minorHAnsi" w:cstheme="minorHAnsi"/>
          <w:b/>
          <w:bCs/>
          <w:sz w:val="22"/>
          <w:szCs w:val="22"/>
        </w:rPr>
        <w:t>Rennes :</w:t>
      </w:r>
      <w:r w:rsidRPr="00526028">
        <w:rPr>
          <w:rFonts w:asciiTheme="minorHAnsi" w:hAnsiTheme="minorHAnsi" w:cstheme="minorHAnsi"/>
          <w:sz w:val="22"/>
          <w:szCs w:val="22"/>
        </w:rPr>
        <w:t xml:space="preserve"> </w:t>
      </w:r>
      <w:r w:rsidR="00AC3995">
        <w:rPr>
          <w:rFonts w:asciiTheme="minorHAnsi" w:hAnsiTheme="minorHAnsi" w:cstheme="minorHAnsi"/>
          <w:sz w:val="22"/>
          <w:szCs w:val="22"/>
        </w:rPr>
        <w:t>C</w:t>
      </w:r>
      <w:r w:rsidR="00526028" w:rsidRPr="00526028">
        <w:rPr>
          <w:rFonts w:asciiTheme="minorHAnsi" w:hAnsiTheme="minorHAnsi" w:cstheme="minorHAnsi"/>
          <w:sz w:val="22"/>
          <w:szCs w:val="22"/>
        </w:rPr>
        <w:t xml:space="preserve">ouvent des </w:t>
      </w:r>
      <w:r w:rsidR="00526028" w:rsidRPr="00DE28FF">
        <w:rPr>
          <w:rFonts w:asciiTheme="minorHAnsi" w:hAnsiTheme="minorHAnsi" w:cstheme="minorHAnsi"/>
          <w:sz w:val="22"/>
          <w:szCs w:val="22"/>
        </w:rPr>
        <w:t xml:space="preserve">Jacobins : </w:t>
      </w:r>
      <w:r w:rsidR="00DB7C6A" w:rsidRPr="00DE28FF">
        <w:rPr>
          <w:rFonts w:asciiTheme="minorHAnsi" w:hAnsiTheme="minorHAnsi" w:cstheme="minorHAnsi"/>
          <w:sz w:val="22"/>
          <w:szCs w:val="22"/>
        </w:rPr>
        <w:t>exposition d</w:t>
      </w:r>
      <w:r w:rsidR="00526028" w:rsidRPr="00DE28FF">
        <w:rPr>
          <w:rFonts w:asciiTheme="minorHAnsi" w:hAnsiTheme="minorHAnsi" w:cstheme="minorHAnsi"/>
          <w:sz w:val="22"/>
          <w:szCs w:val="22"/>
        </w:rPr>
        <w:t>’</w:t>
      </w:r>
      <w:r w:rsidR="00DB7C6A" w:rsidRPr="00DE28FF">
        <w:rPr>
          <w:rFonts w:asciiTheme="minorHAnsi" w:hAnsiTheme="minorHAnsi" w:cstheme="minorHAnsi"/>
          <w:sz w:val="22"/>
          <w:szCs w:val="22"/>
        </w:rPr>
        <w:t>œuvres de la collection Pinault</w:t>
      </w:r>
      <w:r w:rsidR="00526028" w:rsidRPr="00DE28FF">
        <w:rPr>
          <w:rFonts w:asciiTheme="minorHAnsi" w:hAnsiTheme="minorHAnsi" w:cstheme="minorHAnsi"/>
          <w:sz w:val="22"/>
          <w:szCs w:val="22"/>
        </w:rPr>
        <w:t xml:space="preserve"> </w:t>
      </w:r>
      <w:r w:rsidR="00DE28FF" w:rsidRPr="00DE28FF">
        <w:rPr>
          <w:rFonts w:asciiTheme="minorHAnsi" w:hAnsiTheme="minorHAnsi" w:cstheme="minorHAnsi"/>
          <w:sz w:val="22"/>
          <w:szCs w:val="22"/>
        </w:rPr>
        <w:t>reportée en 2021</w:t>
      </w:r>
    </w:p>
    <w:p w14:paraId="1A138836" w14:textId="28D937D8" w:rsidR="00526028" w:rsidRPr="00FD0D65" w:rsidRDefault="00526028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26028">
        <w:rPr>
          <w:rFonts w:asciiTheme="minorHAnsi" w:hAnsiTheme="minorHAnsi" w:cstheme="minorHAnsi"/>
          <w:b/>
          <w:bCs/>
          <w:sz w:val="22"/>
          <w:szCs w:val="22"/>
        </w:rPr>
        <w:t>Rennes :</w:t>
      </w:r>
      <w:r w:rsidRPr="00526028">
        <w:rPr>
          <w:rFonts w:asciiTheme="minorHAnsi" w:hAnsiTheme="minorHAnsi" w:cstheme="minorHAnsi"/>
          <w:sz w:val="22"/>
          <w:szCs w:val="22"/>
        </w:rPr>
        <w:t xml:space="preserve"> Musée des </w:t>
      </w:r>
      <w:proofErr w:type="spellStart"/>
      <w:r w:rsidRPr="00526028">
        <w:rPr>
          <w:rFonts w:asciiTheme="minorHAnsi" w:hAnsiTheme="minorHAnsi" w:cstheme="minorHAnsi"/>
          <w:sz w:val="22"/>
          <w:szCs w:val="22"/>
        </w:rPr>
        <w:t>Beaux Arts</w:t>
      </w:r>
      <w:proofErr w:type="spellEnd"/>
      <w:r w:rsidRPr="00526028">
        <w:rPr>
          <w:rFonts w:asciiTheme="minorHAnsi" w:hAnsiTheme="minorHAnsi" w:cstheme="minorHAnsi"/>
          <w:sz w:val="22"/>
          <w:szCs w:val="22"/>
        </w:rPr>
        <w:t xml:space="preserve"> : </w:t>
      </w:r>
      <w:r w:rsidR="003678A2" w:rsidRPr="00B40923">
        <w:rPr>
          <w:rFonts w:asciiTheme="minorHAnsi" w:hAnsiTheme="minorHAnsi" w:cstheme="minorHAnsi"/>
          <w:sz w:val="22"/>
          <w:szCs w:val="22"/>
        </w:rPr>
        <w:t xml:space="preserve">Ouverture du musée </w:t>
      </w:r>
      <w:proofErr w:type="spellStart"/>
      <w:r w:rsidR="003678A2" w:rsidRPr="00B40923">
        <w:rPr>
          <w:rFonts w:asciiTheme="minorHAnsi" w:hAnsiTheme="minorHAnsi" w:cstheme="minorHAnsi"/>
          <w:sz w:val="22"/>
          <w:szCs w:val="22"/>
        </w:rPr>
        <w:t>mi juin</w:t>
      </w:r>
      <w:proofErr w:type="spellEnd"/>
    </w:p>
    <w:p w14:paraId="4AC12691" w14:textId="76B490A6" w:rsidR="00525CF9" w:rsidRDefault="00525CF9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25CF9">
        <w:rPr>
          <w:rFonts w:asciiTheme="minorHAnsi" w:hAnsiTheme="minorHAnsi" w:cstheme="minorHAnsi"/>
          <w:b/>
          <w:bCs/>
          <w:sz w:val="22"/>
          <w:szCs w:val="22"/>
        </w:rPr>
        <w:t>Chateaubourg :</w:t>
      </w:r>
      <w:r w:rsidRPr="00525CF9">
        <w:rPr>
          <w:rFonts w:asciiTheme="minorHAnsi" w:hAnsiTheme="minorHAnsi" w:cstheme="minorHAnsi"/>
          <w:sz w:val="22"/>
          <w:szCs w:val="22"/>
        </w:rPr>
        <w:t xml:space="preserve">  </w:t>
      </w:r>
      <w:r w:rsidRPr="005075AB">
        <w:rPr>
          <w:rFonts w:asciiTheme="minorHAnsi" w:hAnsiTheme="minorHAnsi" w:cstheme="minorHAnsi"/>
          <w:sz w:val="22"/>
          <w:szCs w:val="22"/>
        </w:rPr>
        <w:t xml:space="preserve">Exposition de sculptures monumentales dans le Jardin des Arts – Park </w:t>
      </w:r>
      <w:proofErr w:type="spellStart"/>
      <w:r w:rsidRPr="005075A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0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75AB">
        <w:rPr>
          <w:rFonts w:asciiTheme="minorHAnsi" w:hAnsiTheme="minorHAnsi" w:cstheme="minorHAnsi"/>
          <w:sz w:val="22"/>
          <w:szCs w:val="22"/>
        </w:rPr>
        <w:t>Milin</w:t>
      </w:r>
      <w:proofErr w:type="spellEnd"/>
      <w:r w:rsidRPr="005075AB">
        <w:rPr>
          <w:rFonts w:asciiTheme="minorHAnsi" w:hAnsiTheme="minorHAnsi" w:cstheme="minorHAnsi"/>
          <w:sz w:val="22"/>
          <w:szCs w:val="22"/>
        </w:rPr>
        <w:t xml:space="preserve"> </w:t>
      </w:r>
      <w:r w:rsidR="003678A2" w:rsidRPr="00207172">
        <w:rPr>
          <w:rFonts w:asciiTheme="minorHAnsi" w:hAnsiTheme="minorHAnsi" w:cstheme="minorHAnsi"/>
          <w:sz w:val="22"/>
          <w:szCs w:val="22"/>
        </w:rPr>
        <w:t xml:space="preserve">– </w:t>
      </w:r>
      <w:r w:rsidR="00207172" w:rsidRPr="00207172">
        <w:rPr>
          <w:rFonts w:asciiTheme="minorHAnsi" w:hAnsiTheme="minorHAnsi" w:cstheme="minorHAnsi"/>
          <w:sz w:val="22"/>
          <w:szCs w:val="22"/>
        </w:rPr>
        <w:t>Du 1</w:t>
      </w:r>
      <w:r w:rsidR="00207172" w:rsidRPr="00207172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207172" w:rsidRPr="00207172">
        <w:rPr>
          <w:rFonts w:asciiTheme="minorHAnsi" w:hAnsiTheme="minorHAnsi" w:cstheme="minorHAnsi"/>
          <w:sz w:val="22"/>
          <w:szCs w:val="22"/>
        </w:rPr>
        <w:t xml:space="preserve"> juillet au 1</w:t>
      </w:r>
      <w:r w:rsidR="00207172" w:rsidRPr="00207172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207172" w:rsidRPr="00207172">
        <w:rPr>
          <w:rFonts w:asciiTheme="minorHAnsi" w:hAnsiTheme="minorHAnsi" w:cstheme="minorHAnsi"/>
          <w:sz w:val="22"/>
          <w:szCs w:val="22"/>
        </w:rPr>
        <w:t xml:space="preserve"> novembre 2020</w:t>
      </w:r>
    </w:p>
    <w:p w14:paraId="081E2E0A" w14:textId="46CEDB30" w:rsidR="00FB7E78" w:rsidRDefault="00FB7E78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B7E78">
        <w:rPr>
          <w:rFonts w:asciiTheme="minorHAnsi" w:hAnsiTheme="minorHAnsi" w:cstheme="minorHAnsi"/>
          <w:b/>
          <w:bCs/>
          <w:sz w:val="22"/>
          <w:szCs w:val="22"/>
        </w:rPr>
        <w:t>Nantes :</w:t>
      </w:r>
      <w:r>
        <w:rPr>
          <w:rFonts w:asciiTheme="minorHAnsi" w:hAnsiTheme="minorHAnsi" w:cstheme="minorHAnsi"/>
          <w:sz w:val="22"/>
          <w:szCs w:val="22"/>
        </w:rPr>
        <w:t xml:space="preserve"> MBA – Ouverture du Musée le 22 juin – exposition « Archipel- Fonds de dotation JJ Lebel – à compter du 17 juillet.</w:t>
      </w:r>
    </w:p>
    <w:p w14:paraId="08BB93E9" w14:textId="6BF56E8B" w:rsidR="00FB7E78" w:rsidRPr="00207172" w:rsidRDefault="00FB7E78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B7E78">
        <w:rPr>
          <w:rFonts w:asciiTheme="minorHAnsi" w:hAnsiTheme="minorHAnsi" w:cstheme="minorHAnsi"/>
          <w:b/>
          <w:bCs/>
          <w:sz w:val="22"/>
          <w:szCs w:val="22"/>
        </w:rPr>
        <w:t xml:space="preserve">Nantes </w:t>
      </w:r>
      <w:r>
        <w:rPr>
          <w:rFonts w:asciiTheme="minorHAnsi" w:hAnsiTheme="minorHAnsi" w:cstheme="minorHAnsi"/>
          <w:sz w:val="22"/>
          <w:szCs w:val="22"/>
        </w:rPr>
        <w:t xml:space="preserve">– Musée d’histoire du Château – « LU- un siècle d’innovation » du 27 juin 2020 au 3 janvier 2021 </w:t>
      </w:r>
    </w:p>
    <w:p w14:paraId="3B992631" w14:textId="3EBC47CE" w:rsidR="005338D8" w:rsidRPr="005338D8" w:rsidRDefault="005338D8" w:rsidP="0052602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338D8">
        <w:rPr>
          <w:rFonts w:asciiTheme="minorHAnsi" w:hAnsiTheme="minorHAnsi" w:cstheme="minorHAnsi"/>
          <w:b/>
          <w:bCs/>
          <w:sz w:val="22"/>
          <w:szCs w:val="22"/>
          <w:u w:val="single"/>
        </w:rPr>
        <w:t>L’art dans les chapelles :</w:t>
      </w:r>
    </w:p>
    <w:p w14:paraId="4B71B872" w14:textId="6E225761" w:rsidR="008158F2" w:rsidRDefault="005338D8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8D8">
        <w:rPr>
          <w:rFonts w:asciiTheme="minorHAnsi" w:hAnsiTheme="minorHAnsi" w:cstheme="minorHAnsi"/>
          <w:b/>
          <w:bCs/>
          <w:sz w:val="22"/>
          <w:szCs w:val="22"/>
        </w:rPr>
        <w:t xml:space="preserve">Finistère </w:t>
      </w:r>
      <w:r>
        <w:rPr>
          <w:rFonts w:asciiTheme="minorHAnsi" w:hAnsiTheme="minorHAnsi" w:cstheme="minorHAnsi"/>
          <w:sz w:val="22"/>
          <w:szCs w:val="22"/>
        </w:rPr>
        <w:t xml:space="preserve">– Chapelles du Léon – </w:t>
      </w:r>
      <w:r w:rsidR="00A66DE0">
        <w:rPr>
          <w:rFonts w:asciiTheme="minorHAnsi" w:hAnsiTheme="minorHAnsi" w:cstheme="minorHAnsi"/>
          <w:sz w:val="22"/>
          <w:szCs w:val="22"/>
        </w:rPr>
        <w:t>Edition 2020 annulée</w:t>
      </w:r>
    </w:p>
    <w:p w14:paraId="2397B6EF" w14:textId="66D13B92" w:rsidR="005338D8" w:rsidRDefault="005338D8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8D8">
        <w:rPr>
          <w:rFonts w:asciiTheme="minorHAnsi" w:hAnsiTheme="minorHAnsi" w:cstheme="minorHAnsi"/>
          <w:b/>
          <w:bCs/>
          <w:sz w:val="22"/>
          <w:szCs w:val="22"/>
        </w:rPr>
        <w:t>Morbihan</w:t>
      </w:r>
      <w:r>
        <w:rPr>
          <w:rFonts w:asciiTheme="minorHAnsi" w:hAnsiTheme="minorHAnsi" w:cstheme="minorHAnsi"/>
          <w:sz w:val="22"/>
          <w:szCs w:val="22"/>
        </w:rPr>
        <w:t xml:space="preserve"> – Pontivy et alentours – du </w:t>
      </w:r>
      <w:r w:rsidR="00A66DE0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 xml:space="preserve"> juillet au 20 septembre 2020</w:t>
      </w:r>
    </w:p>
    <w:p w14:paraId="2EC84E6F" w14:textId="5F58CE74" w:rsidR="005338D8" w:rsidRDefault="005338D8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338D8">
        <w:rPr>
          <w:rFonts w:asciiTheme="minorHAnsi" w:hAnsiTheme="minorHAnsi" w:cstheme="minorHAnsi"/>
          <w:b/>
          <w:bCs/>
          <w:sz w:val="22"/>
          <w:szCs w:val="22"/>
        </w:rPr>
        <w:t>Côtes d’Armor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Plestin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les Grèves et environs – Circuit des chapelles – Du 1</w:t>
      </w:r>
      <w:r w:rsidR="00A66DE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juillet au 1</w:t>
      </w:r>
      <w:r w:rsidR="00A66DE0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août 2020</w:t>
      </w:r>
    </w:p>
    <w:p w14:paraId="6CF5223D" w14:textId="3C34D3EC" w:rsidR="00A81B42" w:rsidRDefault="00A81B42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1B2E5EA" w14:textId="77777777" w:rsidR="00A81B42" w:rsidRDefault="00A81B42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89D03CE" w14:textId="04ACDAA9" w:rsidR="00A81B42" w:rsidRDefault="00A81B42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Nicole </w:t>
      </w:r>
      <w:proofErr w:type="spellStart"/>
      <w:r>
        <w:rPr>
          <w:rFonts w:asciiTheme="minorHAnsi" w:hAnsiTheme="minorHAnsi" w:cstheme="minorHAnsi"/>
          <w:sz w:val="22"/>
          <w:szCs w:val="22"/>
        </w:rPr>
        <w:t>Bizouarn</w:t>
      </w:r>
      <w:proofErr w:type="spellEnd"/>
      <w:r w:rsidR="00FB7E78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10/06/2020</w:t>
      </w:r>
    </w:p>
    <w:p w14:paraId="6E567A0A" w14:textId="0694C5A0" w:rsidR="005075AB" w:rsidRDefault="005075AB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443EC81" w14:textId="1CD506BA" w:rsidR="005075AB" w:rsidRDefault="005075AB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36FDCB2" w14:textId="65726B4F" w:rsidR="005075AB" w:rsidRDefault="005075AB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18B9CF3" w14:textId="1410FBA9" w:rsidR="005075AB" w:rsidRDefault="005075AB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A932CBA" w14:textId="77777777" w:rsidR="005075AB" w:rsidRDefault="005075AB" w:rsidP="005338D8">
      <w:pPr>
        <w:pStyle w:val="news-list-periode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sectPr w:rsidR="0050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D03CA"/>
    <w:multiLevelType w:val="multilevel"/>
    <w:tmpl w:val="2D7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41AA9"/>
    <w:multiLevelType w:val="hybridMultilevel"/>
    <w:tmpl w:val="01B4AB24"/>
    <w:lvl w:ilvl="0" w:tplc="997CB472"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20"/>
    <w:rsid w:val="000428BD"/>
    <w:rsid w:val="00070E2A"/>
    <w:rsid w:val="00081BC9"/>
    <w:rsid w:val="001645F6"/>
    <w:rsid w:val="0017771F"/>
    <w:rsid w:val="00186CAA"/>
    <w:rsid w:val="00207172"/>
    <w:rsid w:val="002273E1"/>
    <w:rsid w:val="002361C6"/>
    <w:rsid w:val="00241D80"/>
    <w:rsid w:val="0024687A"/>
    <w:rsid w:val="00265C92"/>
    <w:rsid w:val="00266D04"/>
    <w:rsid w:val="002B3580"/>
    <w:rsid w:val="002D5487"/>
    <w:rsid w:val="002F6AB3"/>
    <w:rsid w:val="0030583C"/>
    <w:rsid w:val="00316576"/>
    <w:rsid w:val="0035502A"/>
    <w:rsid w:val="003678A2"/>
    <w:rsid w:val="00373BFC"/>
    <w:rsid w:val="00392DEA"/>
    <w:rsid w:val="00397930"/>
    <w:rsid w:val="00426D93"/>
    <w:rsid w:val="004C623B"/>
    <w:rsid w:val="004C7784"/>
    <w:rsid w:val="004F3245"/>
    <w:rsid w:val="005075AB"/>
    <w:rsid w:val="00517399"/>
    <w:rsid w:val="00525CF9"/>
    <w:rsid w:val="00526028"/>
    <w:rsid w:val="005338D8"/>
    <w:rsid w:val="00585EC8"/>
    <w:rsid w:val="00590B39"/>
    <w:rsid w:val="005F4B8A"/>
    <w:rsid w:val="005F50C9"/>
    <w:rsid w:val="00616E5A"/>
    <w:rsid w:val="00637F9B"/>
    <w:rsid w:val="006C1A0A"/>
    <w:rsid w:val="006C33A7"/>
    <w:rsid w:val="006D2C61"/>
    <w:rsid w:val="006F4F7E"/>
    <w:rsid w:val="007012D7"/>
    <w:rsid w:val="00750F0F"/>
    <w:rsid w:val="007C3415"/>
    <w:rsid w:val="007F5B60"/>
    <w:rsid w:val="008158F2"/>
    <w:rsid w:val="0090451F"/>
    <w:rsid w:val="00917DAC"/>
    <w:rsid w:val="00993222"/>
    <w:rsid w:val="009F6120"/>
    <w:rsid w:val="00A6583F"/>
    <w:rsid w:val="00A66DE0"/>
    <w:rsid w:val="00A749BE"/>
    <w:rsid w:val="00A81B42"/>
    <w:rsid w:val="00AC3995"/>
    <w:rsid w:val="00AE1D95"/>
    <w:rsid w:val="00B40923"/>
    <w:rsid w:val="00B65053"/>
    <w:rsid w:val="00BA66B5"/>
    <w:rsid w:val="00BE140B"/>
    <w:rsid w:val="00BF0E26"/>
    <w:rsid w:val="00C0609C"/>
    <w:rsid w:val="00C67B7E"/>
    <w:rsid w:val="00C7326D"/>
    <w:rsid w:val="00D05B4F"/>
    <w:rsid w:val="00D12A1E"/>
    <w:rsid w:val="00D45433"/>
    <w:rsid w:val="00DB7C6A"/>
    <w:rsid w:val="00DE28FF"/>
    <w:rsid w:val="00E95B7D"/>
    <w:rsid w:val="00EE231E"/>
    <w:rsid w:val="00F17684"/>
    <w:rsid w:val="00F67E04"/>
    <w:rsid w:val="00F85DF8"/>
    <w:rsid w:val="00FA4FD8"/>
    <w:rsid w:val="00FB1CB1"/>
    <w:rsid w:val="00FB7E78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BDB3"/>
  <w15:chartTrackingRefBased/>
  <w15:docId w15:val="{5310758F-C426-4C24-B203-0D0C675F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3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0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0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3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7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326D"/>
    <w:rPr>
      <w:b/>
      <w:bCs/>
    </w:rPr>
  </w:style>
  <w:style w:type="paragraph" w:customStyle="1" w:styleId="normalcambria">
    <w:name w:val="normalcambria"/>
    <w:basedOn w:val="Normal"/>
    <w:rsid w:val="00D0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90B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90B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ews-list-periode">
    <w:name w:val="news-list-periode"/>
    <w:basedOn w:val="Normal"/>
    <w:rsid w:val="006D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1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9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Allain-Launay</dc:creator>
  <cp:keywords/>
  <dc:description/>
  <cp:lastModifiedBy>Acer</cp:lastModifiedBy>
  <cp:revision>19</cp:revision>
  <dcterms:created xsi:type="dcterms:W3CDTF">2020-02-27T16:56:00Z</dcterms:created>
  <dcterms:modified xsi:type="dcterms:W3CDTF">2020-06-11T14:01:00Z</dcterms:modified>
</cp:coreProperties>
</file>